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85EF9" w14:textId="77777777" w:rsidR="00504A60" w:rsidRDefault="00504A60" w:rsidP="00504A60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Verdana" w:eastAsia="Times New Roman" w:hAnsi="Verdana"/>
          <w:i w:val="0"/>
          <w:iCs w:val="0"/>
          <w:sz w:val="28"/>
          <w:szCs w:val="28"/>
          <w:lang w:val="ru-RU" w:bidi="ar-SA"/>
        </w:rPr>
      </w:pPr>
    </w:p>
    <w:p w14:paraId="7D3032F5" w14:textId="480F662B" w:rsidR="00504A60" w:rsidRDefault="00504A60" w:rsidP="00504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i w:val="0"/>
          <w:iCs w:val="0"/>
          <w:sz w:val="28"/>
          <w:szCs w:val="28"/>
          <w:lang w:val="ru-RU" w:bidi="ar-SA"/>
        </w:rPr>
      </w:pPr>
      <w:r>
        <w:rPr>
          <w:rFonts w:ascii="Verdana" w:eastAsia="Times New Roman" w:hAnsi="Verdana"/>
          <w:b/>
          <w:bCs/>
          <w:i w:val="0"/>
          <w:iCs w:val="0"/>
          <w:sz w:val="28"/>
          <w:szCs w:val="28"/>
          <w:lang w:val="ru-RU" w:bidi="ar-SA"/>
        </w:rPr>
        <w:t>Оборудование в ТР</w:t>
      </w:r>
    </w:p>
    <w:p w14:paraId="11CF68C0" w14:textId="77777777" w:rsidR="00504A60" w:rsidRDefault="00504A60" w:rsidP="00504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i w:val="0"/>
          <w:iCs w:val="0"/>
          <w:sz w:val="28"/>
          <w:szCs w:val="28"/>
          <w:lang w:val="ru-RU" w:bidi="ar-SA"/>
        </w:rPr>
      </w:pPr>
      <w:bookmarkStart w:id="0" w:name="_GoBack"/>
      <w:bookmarkEnd w:id="0"/>
    </w:p>
    <w:p w14:paraId="3D1FE7EA" w14:textId="77777777" w:rsidR="00504A60" w:rsidRDefault="00504A60" w:rsidP="00504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i w:val="0"/>
          <w:iCs w:val="0"/>
          <w:sz w:val="28"/>
          <w:szCs w:val="28"/>
          <w:lang w:val="ru-RU" w:bidi="ar-SA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726"/>
        <w:gridCol w:w="2204"/>
        <w:gridCol w:w="1798"/>
        <w:gridCol w:w="2259"/>
      </w:tblGrid>
      <w:tr w:rsidR="00504A60" w14:paraId="26E6FF57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47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  <w:t>№ п/п</w:t>
            </w:r>
          </w:p>
          <w:p w14:paraId="7A4DD58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29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  <w:t>Наименование</w:t>
            </w:r>
          </w:p>
          <w:p w14:paraId="2A4541E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61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  <w:t>Технические характеристики, комплектация, серийный номер, индивидуальные  признаки</w:t>
            </w:r>
          </w:p>
          <w:p w14:paraId="2A15127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6C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  <w:t>Инвентарный номер</w:t>
            </w:r>
          </w:p>
          <w:p w14:paraId="373BD06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5BB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b/>
                <w:bCs/>
                <w:i w:val="0"/>
                <w:iCs w:val="0"/>
                <w:lang w:val="ru-RU" w:bidi="ar-SA"/>
              </w:rPr>
              <w:t>Балансовая стоимость, руб.</w:t>
            </w:r>
          </w:p>
          <w:p w14:paraId="7146097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</w:tr>
      <w:tr w:rsidR="00504A60" w14:paraId="41B2B1E7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B0F" w14:textId="77777777" w:rsidR="00504A60" w:rsidRDefault="00504A60" w:rsidP="004931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81" w:hanging="142"/>
              <w:contextualSpacing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8B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color w:val="000000"/>
                <w:shd w:val="clear" w:color="auto" w:fill="FFFFFF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shd w:val="clear" w:color="auto" w:fill="FFFFFF"/>
                <w:lang w:val="ru-RU" w:bidi="ar-SA"/>
              </w:rPr>
              <w:t>Мебель для проектной зоны</w:t>
            </w:r>
          </w:p>
          <w:p w14:paraId="130D670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4D0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Диван трансформер 3-х секционный - 1 шт. х 26398,02; мягкий пуф-кресло 2 шт. х 6600,00; стол-трапеция 1130х520х760 мм 6 шт. х 3585,67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FA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6AC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bCs/>
                <w:i w:val="0"/>
                <w:iCs w:val="0"/>
                <w:lang w:val="ru-RU" w:bidi="ar-SA"/>
              </w:rPr>
              <w:t>61112,04</w:t>
            </w:r>
          </w:p>
        </w:tc>
      </w:tr>
      <w:tr w:rsidR="00504A60" w14:paraId="062741D3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B684" w14:textId="77777777" w:rsidR="00504A60" w:rsidRDefault="00504A60" w:rsidP="004931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81" w:hanging="142"/>
              <w:contextualSpacing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0B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Мебель для шахматной зоны</w:t>
            </w:r>
          </w:p>
          <w:p w14:paraId="4AC4ABF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1CD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 xml:space="preserve">Шахматный стол-3шт.х1758,00; табурет- 6шт.х647,41; к-т для </w:t>
            </w:r>
            <w:proofErr w:type="spellStart"/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обуч.шахматам</w:t>
            </w:r>
            <w:proofErr w:type="spellEnd"/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 xml:space="preserve"> (шах-ты с </w:t>
            </w:r>
            <w:proofErr w:type="spellStart"/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доск</w:t>
            </w:r>
            <w:proofErr w:type="spellEnd"/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 xml:space="preserve">, шахмат. часы </w:t>
            </w:r>
            <w:proofErr w:type="spellStart"/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электр</w:t>
            </w:r>
            <w:proofErr w:type="spellEnd"/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., метод.1-го и2-го г. обучен)-3шт.х2679,0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26F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C7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17195,46</w:t>
            </w:r>
          </w:p>
          <w:p w14:paraId="637121B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</w:p>
        </w:tc>
      </w:tr>
      <w:tr w:rsidR="00504A60" w14:paraId="6056382A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50D" w14:textId="77777777" w:rsidR="00504A60" w:rsidRDefault="00504A60" w:rsidP="004931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81" w:hanging="142"/>
              <w:contextualSpacing/>
              <w:jc w:val="center"/>
              <w:rPr>
                <w:rFonts w:ascii="Verdana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AC7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Тренажёр-манекен для отработки сердечно-лёгочной реанимации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82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F4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45C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34 500,00</w:t>
            </w:r>
          </w:p>
        </w:tc>
      </w:tr>
      <w:tr w:rsidR="00504A60" w14:paraId="0BA09E30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EAB" w14:textId="77777777" w:rsidR="00504A60" w:rsidRDefault="00504A60" w:rsidP="004931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81" w:hanging="142"/>
              <w:contextualSpacing/>
              <w:jc w:val="center"/>
              <w:rPr>
                <w:rFonts w:ascii="Verdana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570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A3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C95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29D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30 000,00</w:t>
            </w:r>
          </w:p>
        </w:tc>
      </w:tr>
      <w:tr w:rsidR="00504A60" w14:paraId="07BC1EA1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52EF" w14:textId="77777777" w:rsidR="00504A60" w:rsidRDefault="00504A60" w:rsidP="004931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81" w:hanging="142"/>
              <w:contextualSpacing/>
              <w:jc w:val="center"/>
              <w:rPr>
                <w:rFonts w:ascii="Verdana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56D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Набор имитаторов травм и поражений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2E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07D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A23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7 700,00</w:t>
            </w:r>
          </w:p>
        </w:tc>
      </w:tr>
      <w:tr w:rsidR="00504A60" w14:paraId="5D98C1A6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C99F" w14:textId="77777777" w:rsidR="00504A60" w:rsidRDefault="00504A60" w:rsidP="004931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81" w:hanging="142"/>
              <w:contextualSpacing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CF5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МФУ</w:t>
            </w:r>
          </w:p>
          <w:p w14:paraId="2E1E5DF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FC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567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221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14 406,00</w:t>
            </w:r>
          </w:p>
        </w:tc>
      </w:tr>
      <w:tr w:rsidR="00504A60" w14:paraId="234E959C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499" w14:textId="77777777" w:rsidR="00504A60" w:rsidRDefault="00504A60" w:rsidP="004931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181" w:hanging="142"/>
              <w:contextualSpacing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BC8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33E5B9A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bidi="ar-SA"/>
              </w:rPr>
              <w:t>L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06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C5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6B7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70427DDE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470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8.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C59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Ноутбук мобильного </w:t>
            </w:r>
            <w:r>
              <w:rPr>
                <w:rFonts w:ascii="Verdana" w:hAnsi="Verdana"/>
                <w:i w:val="0"/>
                <w:iCs w:val="0"/>
                <w:lang w:val="ru-RU" w:bidi="ar-SA"/>
              </w:rPr>
              <w:lastRenderedPageBreak/>
              <w:t>класса</w:t>
            </w:r>
          </w:p>
          <w:p w14:paraId="6610319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5C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DE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7D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0"/>
              <w:jc w:val="center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31872,80</w:t>
            </w:r>
          </w:p>
        </w:tc>
      </w:tr>
      <w:tr w:rsidR="00504A60" w14:paraId="4DC7726A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B42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CB1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4FB59DB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BC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ED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CB5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 xml:space="preserve">                     31872,80</w:t>
            </w:r>
          </w:p>
        </w:tc>
      </w:tr>
      <w:tr w:rsidR="00504A60" w14:paraId="5F31B30C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33F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1E7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4BDDA5D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83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98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626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23A97BC4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B9B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599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0CD544A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77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B8F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66B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1861321C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C1A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01E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0AE1147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3F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FC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0B2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35FF2B14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2C9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B30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09A00E0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81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BA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3B9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33B852EE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6C5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29C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0218D83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C4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4C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08B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57C79582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4C2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6C6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552E59C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1A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F1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B05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4C173298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7F2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0C3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5F49D9F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A7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53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5E6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1F10B65F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D77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FAA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Планшет</w:t>
            </w:r>
          </w:p>
          <w:p w14:paraId="3B13B88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highlight w:val="yellow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Apple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iPad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CA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61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C26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26 915,40</w:t>
            </w:r>
          </w:p>
        </w:tc>
      </w:tr>
      <w:tr w:rsidR="00504A60" w14:paraId="57096C82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22E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707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учителя</w:t>
            </w:r>
          </w:p>
          <w:p w14:paraId="5A2CB90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21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D3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9F2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52 353,90</w:t>
            </w:r>
          </w:p>
        </w:tc>
      </w:tr>
      <w:tr w:rsidR="00504A60" w14:paraId="04C0F205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A7E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19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C36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Интерактивный комплекс</w:t>
            </w:r>
          </w:p>
          <w:p w14:paraId="432728E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Promethean</w:t>
            </w:r>
            <w:proofErr w:type="spellEnd"/>
            <w:r>
              <w:rPr>
                <w:rFonts w:ascii="Verdana" w:hAnsi="Verdana"/>
                <w:i w:val="0"/>
                <w:iCs w:val="0"/>
                <w:highlight w:val="yellow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6C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C1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43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222 857,40</w:t>
            </w:r>
          </w:p>
        </w:tc>
      </w:tr>
      <w:tr w:rsidR="00504A60" w14:paraId="1AEF8A61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585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207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Мобильное крепление для интерактивного комплекса</w:t>
            </w:r>
          </w:p>
          <w:p w14:paraId="5A24DEF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Allegri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8A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1F9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279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17 850,00</w:t>
            </w:r>
          </w:p>
        </w:tc>
      </w:tr>
      <w:tr w:rsidR="00504A60" w14:paraId="68706D4D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64B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9C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Вычислительный блок интерактивного комплекса</w:t>
            </w:r>
          </w:p>
          <w:p w14:paraId="78121CF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Irbis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D3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45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B1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42 042,00</w:t>
            </w:r>
          </w:p>
        </w:tc>
      </w:tr>
      <w:tr w:rsidR="00504A60" w14:paraId="52C166F7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22A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27E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3д оборудование (3д принтер)</w:t>
            </w:r>
          </w:p>
          <w:p w14:paraId="651C7EF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bidi="ar-SA"/>
              </w:rPr>
              <w:t>Picaso</w:t>
            </w:r>
            <w:proofErr w:type="spellEnd"/>
            <w:r>
              <w:rPr>
                <w:rFonts w:ascii="Verdana" w:hAnsi="Verdana"/>
                <w:i w:val="0"/>
                <w:iCs w:val="0"/>
                <w:lang w:bidi="ar-SA"/>
              </w:rPr>
              <w:t xml:space="preserve"> Designer X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3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D9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911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172 641,20</w:t>
            </w:r>
          </w:p>
        </w:tc>
      </w:tr>
      <w:tr w:rsidR="00504A60" w14:paraId="585FA0DA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E75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18F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Шлем виртуальной реальности</w:t>
            </w:r>
          </w:p>
          <w:p w14:paraId="528E22A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НТС VIVE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5A1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23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A06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52 428,50</w:t>
            </w:r>
          </w:p>
        </w:tc>
      </w:tr>
      <w:tr w:rsidR="00504A60" w14:paraId="5120DB0F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BAB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D69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Штатив для крепления базовых станций</w:t>
            </w:r>
          </w:p>
          <w:p w14:paraId="02DC505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FANCIER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76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CBB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F94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bidi="ar-SA"/>
              </w:rPr>
              <w:t>9</w:t>
            </w: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 430,00</w:t>
            </w:r>
          </w:p>
        </w:tc>
      </w:tr>
      <w:tr w:rsidR="00504A60" w14:paraId="64D4707B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B15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C0E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Ноутбук с </w:t>
            </w:r>
            <w:r>
              <w:rPr>
                <w:rFonts w:ascii="Verdana" w:hAnsi="Verdana"/>
                <w:i w:val="0"/>
                <w:iCs w:val="0"/>
                <w:lang w:val="ru-RU" w:bidi="ar-SA"/>
              </w:rPr>
              <w:lastRenderedPageBreak/>
              <w:t>операционной системой для шлема виртуальной реальности</w:t>
            </w:r>
          </w:p>
          <w:p w14:paraId="6B955DD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НР 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D7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EC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92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153895,10</w:t>
            </w:r>
          </w:p>
          <w:p w14:paraId="0B8E155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</w:p>
        </w:tc>
      </w:tr>
      <w:tr w:rsidR="00504A60" w14:paraId="1BD14CD7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176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491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Квадрокоптер</w:t>
            </w:r>
          </w:p>
          <w:p w14:paraId="2CE2070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bidi="ar-SA"/>
              </w:rPr>
            </w:pPr>
            <w:r>
              <w:rPr>
                <w:rFonts w:ascii="Verdana" w:hAnsi="Verdana"/>
                <w:i w:val="0"/>
                <w:iCs w:val="0"/>
                <w:lang w:bidi="ar-SA"/>
              </w:rPr>
              <w:t xml:space="preserve">DJI Mavic Air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D9C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A1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1E9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52 884,00</w:t>
            </w:r>
          </w:p>
        </w:tc>
      </w:tr>
      <w:tr w:rsidR="00504A60" w14:paraId="5CE389B1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A0C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055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Квадрокоптер</w:t>
            </w:r>
          </w:p>
          <w:p w14:paraId="7212FD1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DJI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Mavic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Air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DA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E5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B68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52 884,00</w:t>
            </w:r>
          </w:p>
        </w:tc>
      </w:tr>
      <w:tr w:rsidR="00504A60" w14:paraId="7DB17BFB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3DC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5D3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Квадрокоптер</w:t>
            </w:r>
          </w:p>
          <w:p w14:paraId="5F8D602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DJI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Ryze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Tello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82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53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75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7 345,00</w:t>
            </w:r>
          </w:p>
        </w:tc>
      </w:tr>
      <w:tr w:rsidR="00504A60" w14:paraId="39FE7705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FC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29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596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Квадрокоптер</w:t>
            </w:r>
          </w:p>
          <w:p w14:paraId="09FDFFD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DJI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Ryze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Tello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98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3A7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23A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7 345,00</w:t>
            </w:r>
          </w:p>
        </w:tc>
      </w:tr>
      <w:tr w:rsidR="00504A60" w14:paraId="70B38277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C61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5BC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Квадрокоптер</w:t>
            </w:r>
          </w:p>
          <w:p w14:paraId="7CDF4DF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DJI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Ryze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Tello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DB8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E6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406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7 345,00</w:t>
            </w:r>
          </w:p>
        </w:tc>
      </w:tr>
      <w:tr w:rsidR="00504A60" w14:paraId="19997424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0C8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CC0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14:paraId="17C57C4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LEGO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Education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8D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1E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916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5 606,30</w:t>
            </w:r>
          </w:p>
        </w:tc>
      </w:tr>
      <w:tr w:rsidR="00504A60" w14:paraId="71598DA1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3A6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890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14:paraId="0BC1EF8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LEGO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Education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47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AE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B82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5 606,30</w:t>
            </w:r>
          </w:p>
        </w:tc>
      </w:tr>
      <w:tr w:rsidR="00504A60" w14:paraId="0B5BEB08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604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A1A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  <w:p w14:paraId="344BEC1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LEGO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Education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FC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7E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10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5 606,30</w:t>
            </w:r>
          </w:p>
        </w:tc>
      </w:tr>
      <w:tr w:rsidR="00504A60" w14:paraId="0A109837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597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F9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Фотоаппарат с объективом</w:t>
            </w:r>
          </w:p>
          <w:p w14:paraId="4F0D3B8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bidi="ar-SA"/>
              </w:rPr>
            </w:pPr>
            <w:r>
              <w:rPr>
                <w:rFonts w:ascii="Verdana" w:hAnsi="Verdana"/>
                <w:i w:val="0"/>
                <w:iCs w:val="0"/>
                <w:lang w:bidi="ar-SA"/>
              </w:rPr>
              <w:t>Canon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CD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89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33A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30 400,40</w:t>
            </w:r>
          </w:p>
        </w:tc>
      </w:tr>
      <w:tr w:rsidR="00504A60" w14:paraId="6606D916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3D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A8E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Штатив</w:t>
            </w:r>
          </w:p>
          <w:p w14:paraId="214674F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Hama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Gamma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3A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18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A85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1 162,60</w:t>
            </w:r>
          </w:p>
        </w:tc>
      </w:tr>
      <w:tr w:rsidR="00504A60" w14:paraId="5CB60161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05C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3C2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Микрофон</w:t>
            </w:r>
          </w:p>
          <w:p w14:paraId="7B2E232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YAMAHA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75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D9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804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2 452,40</w:t>
            </w:r>
          </w:p>
        </w:tc>
      </w:tr>
      <w:tr w:rsidR="00504A60" w14:paraId="10CB6043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BB0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F99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МФУ</w:t>
            </w:r>
          </w:p>
          <w:p w14:paraId="1D4F69E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E8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D0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C89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14 406,00</w:t>
            </w:r>
          </w:p>
        </w:tc>
      </w:tr>
      <w:tr w:rsidR="00504A60" w14:paraId="39B77717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9EF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lastRenderedPageBreak/>
              <w:t>37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4AA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USB флэш-накопитель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75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BB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DBD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648,21</w:t>
            </w:r>
          </w:p>
        </w:tc>
      </w:tr>
      <w:tr w:rsidR="00504A60" w14:paraId="17DD0D09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83F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C06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Планшет</w:t>
            </w:r>
          </w:p>
          <w:p w14:paraId="75E8D3D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Apple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iPad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6D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FB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793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26 915,40</w:t>
            </w:r>
          </w:p>
        </w:tc>
      </w:tr>
      <w:tr w:rsidR="00504A60" w14:paraId="310EAC5A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D76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39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638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Планшет</w:t>
            </w:r>
          </w:p>
          <w:p w14:paraId="3A29710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Apple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 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iPad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02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23B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F8C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26 915,40</w:t>
            </w:r>
          </w:p>
        </w:tc>
      </w:tr>
      <w:tr w:rsidR="00504A60" w14:paraId="6A1D8353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C0E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21D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Ноутбук мобильного класса</w:t>
            </w:r>
          </w:p>
          <w:p w14:paraId="41A2CB2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Lenovo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0A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BD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0ED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kern w:val="24"/>
                <w:lang w:val="ru-RU" w:bidi="ar-SA"/>
              </w:rPr>
              <w:t>31 872,80</w:t>
            </w:r>
          </w:p>
        </w:tc>
      </w:tr>
      <w:tr w:rsidR="00504A60" w14:paraId="4BC3A1B0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FCB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E91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Аккумуляторная дрель-винтоверт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E2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80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A4E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10 467,00</w:t>
            </w:r>
          </w:p>
        </w:tc>
      </w:tr>
      <w:tr w:rsidR="00504A60" w14:paraId="4C68C342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C05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B16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Аккумуляторная дрель-винтоверт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C2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F7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476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10 467,00</w:t>
            </w:r>
          </w:p>
        </w:tc>
      </w:tr>
      <w:tr w:rsidR="00504A60" w14:paraId="66363BB9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A57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0AE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Аккумуляторная дрель-винтоверт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5B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8B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A83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10 467,00</w:t>
            </w:r>
          </w:p>
        </w:tc>
      </w:tr>
      <w:tr w:rsidR="00504A60" w14:paraId="6317CCFD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02F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D67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Многофункциональный инструмент (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мультитул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AF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84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E6E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4 440,00</w:t>
            </w:r>
          </w:p>
        </w:tc>
      </w:tr>
      <w:tr w:rsidR="00504A60" w14:paraId="0C1212F9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FD4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277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Многофункциональный инструмент (</w:t>
            </w:r>
            <w:proofErr w:type="spellStart"/>
            <w:r>
              <w:rPr>
                <w:rFonts w:ascii="Verdana" w:hAnsi="Verdana"/>
                <w:i w:val="0"/>
                <w:iCs w:val="0"/>
                <w:lang w:val="ru-RU" w:bidi="ar-SA"/>
              </w:rPr>
              <w:t>мультитул</w:t>
            </w:r>
            <w:proofErr w:type="spellEnd"/>
            <w:r>
              <w:rPr>
                <w:rFonts w:ascii="Verdana" w:hAnsi="Verdana"/>
                <w:i w:val="0"/>
                <w:iCs w:val="0"/>
                <w:lang w:val="ru-RU" w:bidi="ar-SA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38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0A3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B1D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4 440,00</w:t>
            </w:r>
          </w:p>
        </w:tc>
      </w:tr>
      <w:tr w:rsidR="00504A60" w14:paraId="6E4EB121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7EB9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55C0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Клеевой пистолет  с комплектом запасных стержней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8B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01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8FF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2 886,00</w:t>
            </w:r>
          </w:p>
        </w:tc>
      </w:tr>
      <w:tr w:rsidR="00504A60" w14:paraId="4F4B6CC8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1F1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C3E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Клеевой пистолет  с комплектом запасных стержней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E0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2A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AF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2 886,00</w:t>
            </w:r>
          </w:p>
        </w:tc>
      </w:tr>
      <w:tr w:rsidR="00504A60" w14:paraId="6E7DEDA5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04D5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207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>Клеевой пистолет  с комплектом запасных стержней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5B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51E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B6C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2 886,00</w:t>
            </w:r>
          </w:p>
        </w:tc>
      </w:tr>
      <w:tr w:rsidR="00504A60" w14:paraId="2DB97EFC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CEB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49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6BBF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Цифровой штангенциркуль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E74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A73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5A0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1 480,00</w:t>
            </w:r>
          </w:p>
        </w:tc>
      </w:tr>
      <w:tr w:rsidR="00504A60" w14:paraId="35321575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451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50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52E2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Цифровой штангенциркуль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90C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29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667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1 480,00</w:t>
            </w:r>
          </w:p>
        </w:tc>
      </w:tr>
      <w:tr w:rsidR="00504A60" w14:paraId="256D057C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EE8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51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FC9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Цифровой штангенциркуль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75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3F3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90F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1 480,00</w:t>
            </w:r>
          </w:p>
        </w:tc>
      </w:tr>
      <w:tr w:rsidR="00504A60" w14:paraId="54FF88F1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30E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52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D30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Электролобзик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2F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A7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A38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3 330,25</w:t>
            </w:r>
          </w:p>
        </w:tc>
      </w:tr>
      <w:tr w:rsidR="00504A60" w14:paraId="37D333C4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7677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53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A92B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Электролобзик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CB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701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88FD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3 330,25</w:t>
            </w:r>
          </w:p>
        </w:tc>
      </w:tr>
      <w:tr w:rsidR="00504A60" w14:paraId="5F6A9E85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C896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54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E8E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Электролобзик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C0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AE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6CB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3 330,25</w:t>
            </w:r>
          </w:p>
        </w:tc>
      </w:tr>
      <w:tr w:rsidR="00504A60" w14:paraId="62106C1B" w14:textId="77777777" w:rsidTr="00504A6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4AE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  <w:r>
              <w:rPr>
                <w:rFonts w:ascii="Verdana" w:eastAsia="Times New Roman" w:hAnsi="Verdana"/>
                <w:i w:val="0"/>
                <w:iCs w:val="0"/>
                <w:lang w:val="ru-RU" w:bidi="ar-SA"/>
              </w:rPr>
              <w:t>55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548A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hAnsi="Verdana"/>
                <w:i w:val="0"/>
                <w:iCs w:val="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lang w:val="ru-RU" w:bidi="ar-SA"/>
              </w:rPr>
              <w:t xml:space="preserve">Электролобзик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84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03E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Verdana" w:eastAsia="Times New Roman" w:hAnsi="Verdana"/>
                <w:i w:val="0"/>
                <w:iCs w:val="0"/>
                <w:lang w:val="ru-RU" w:bidi="ar-S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230C" w14:textId="77777777" w:rsidR="00504A60" w:rsidRDefault="00504A6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</w:pPr>
            <w:r>
              <w:rPr>
                <w:rFonts w:ascii="Verdana" w:hAnsi="Verdana"/>
                <w:i w:val="0"/>
                <w:iCs w:val="0"/>
                <w:color w:val="000000"/>
                <w:lang w:val="ru-RU" w:bidi="ar-SA"/>
              </w:rPr>
              <w:t>3 330,25</w:t>
            </w:r>
          </w:p>
        </w:tc>
      </w:tr>
    </w:tbl>
    <w:p w14:paraId="2B104577" w14:textId="77777777" w:rsidR="00504A60" w:rsidRDefault="00504A60" w:rsidP="00504A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 w:val="0"/>
          <w:iCs w:val="0"/>
          <w:sz w:val="28"/>
          <w:szCs w:val="28"/>
          <w:lang w:val="ru-RU" w:bidi="ar-SA"/>
        </w:rPr>
      </w:pPr>
    </w:p>
    <w:p w14:paraId="5AA4D942" w14:textId="77777777" w:rsidR="00F0668B" w:rsidRDefault="00F0668B"/>
    <w:sectPr w:rsidR="00F0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963D3"/>
    <w:multiLevelType w:val="hybridMultilevel"/>
    <w:tmpl w:val="A8E0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D4"/>
    <w:rsid w:val="002F1AD4"/>
    <w:rsid w:val="00504A60"/>
    <w:rsid w:val="00F0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B129"/>
  <w15:chartTrackingRefBased/>
  <w15:docId w15:val="{2AA69B6E-99A1-4220-A587-5032E5C0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A60"/>
    <w:pPr>
      <w:spacing w:after="200"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2</cp:revision>
  <dcterms:created xsi:type="dcterms:W3CDTF">2021-09-27T10:06:00Z</dcterms:created>
  <dcterms:modified xsi:type="dcterms:W3CDTF">2021-09-27T10:07:00Z</dcterms:modified>
</cp:coreProperties>
</file>