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B9" w:rsidRPr="007565B9" w:rsidRDefault="007565B9" w:rsidP="007565B9">
      <w:pPr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ИНФОРМАЦИЯ ДЛЯ УЧАСТНИКОВ ИТОГОВОГО СОБЕСЕДОВАНИЯ 2023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5"/>
        <w:gridCol w:w="6930"/>
      </w:tblGrid>
      <w:tr w:rsidR="007565B9" w:rsidRPr="007565B9" w:rsidTr="007565B9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65B9" w:rsidRPr="007565B9" w:rsidRDefault="007565B9" w:rsidP="007565B9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Участники итогового собеседования по русскому языку</w:t>
            </w:r>
          </w:p>
        </w:tc>
        <w:tc>
          <w:tcPr>
            <w:tcW w:w="6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65B9" w:rsidRPr="007565B9" w:rsidRDefault="007565B9" w:rsidP="007565B9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 обучающиеся 9-х классов, осваивающие образовательные программы основного общего образования в общеобразовательных организациях, в специальных учебно-воспитательных учреждениях закрытого типа и в учреждениях, исполняющих наказание в виде лишения свободы, экстерны</w:t>
            </w:r>
          </w:p>
        </w:tc>
      </w:tr>
      <w:tr w:rsidR="007565B9" w:rsidRPr="007565B9" w:rsidTr="007565B9"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65B9" w:rsidRPr="007565B9" w:rsidRDefault="007565B9" w:rsidP="007565B9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итогового собеседования по русскому языку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65B9" w:rsidRPr="007565B9" w:rsidRDefault="007565B9" w:rsidP="007565B9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Допуск к государственной итоговой аттестации по образовательным программам основного общего образования</w:t>
            </w:r>
          </w:p>
        </w:tc>
      </w:tr>
      <w:tr w:rsidR="007565B9" w:rsidRPr="007565B9" w:rsidTr="007565B9"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65B9" w:rsidRPr="007565B9" w:rsidRDefault="007565B9" w:rsidP="007565B9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итогового собеседования по русскому языку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65B9" w:rsidRPr="007565B9" w:rsidRDefault="007565B9" w:rsidP="007565B9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Результатом итогового собеседования по русскому языку является "зачет" или "незачет"</w:t>
            </w:r>
          </w:p>
        </w:tc>
      </w:tr>
      <w:tr w:rsidR="007565B9" w:rsidRPr="007565B9" w:rsidTr="007565B9"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65B9" w:rsidRPr="007565B9" w:rsidRDefault="007565B9" w:rsidP="007565B9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Места проведения итогового собеседования по русскому языку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65B9" w:rsidRPr="007565B9" w:rsidRDefault="007565B9" w:rsidP="007565B9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Итоговое собеседование по русскому языку проводится в той образовательной организации, в которой обучается выпускник. Для экстернов – по месту подачи заявления.</w:t>
            </w:r>
          </w:p>
        </w:tc>
      </w:tr>
      <w:tr w:rsidR="007565B9" w:rsidRPr="007565B9" w:rsidTr="007565B9"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65B9" w:rsidRPr="007565B9" w:rsidRDefault="007565B9" w:rsidP="007565B9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 о результатах итогового собеседования по русскому языку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65B9" w:rsidRPr="007565B9" w:rsidRDefault="007565B9" w:rsidP="007565B9">
            <w:pPr>
              <w:spacing w:before="100" w:beforeAutospacing="1" w:after="100" w:afterAutospacing="1" w:line="240" w:lineRule="auto"/>
              <w:ind w:right="3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Результаты итогового собеседования по русскому языку объявляются участникам по месту участия в итоговом собеседовании не позднее чем через пять календарных дней </w:t>
            </w:r>
            <w:proofErr w:type="gramStart"/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даты</w:t>
            </w:r>
            <w:proofErr w:type="gramEnd"/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его проведения.  </w:t>
            </w:r>
          </w:p>
        </w:tc>
      </w:tr>
    </w:tbl>
    <w:p w:rsidR="007565B9" w:rsidRPr="007565B9" w:rsidRDefault="007565B9" w:rsidP="007565B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7565B9" w:rsidRPr="007565B9" w:rsidRDefault="007565B9" w:rsidP="007565B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Итоговое собеседование по русскому языку состоит из четырех заданий:</w:t>
      </w:r>
    </w:p>
    <w:p w:rsidR="007565B9" w:rsidRPr="007565B9" w:rsidRDefault="007565B9" w:rsidP="007565B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1 чтение вслух текста научно-публицистического стиля;</w:t>
      </w:r>
    </w:p>
    <w:p w:rsidR="007565B9" w:rsidRPr="007565B9" w:rsidRDefault="007565B9" w:rsidP="007565B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2 пересказ текста с привлечением дополнительной информации;</w:t>
      </w:r>
    </w:p>
    <w:p w:rsidR="007565B9" w:rsidRPr="007565B9" w:rsidRDefault="007565B9" w:rsidP="007565B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3 тематическое монологическое высказывание (выбор 1 темы из 3-х);</w:t>
      </w:r>
    </w:p>
    <w:p w:rsidR="007565B9" w:rsidRPr="007565B9" w:rsidRDefault="007565B9" w:rsidP="007565B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4 участие в диалоге с экзаменатором-собеседником по теме задания 3</w:t>
      </w:r>
    </w:p>
    <w:p w:rsidR="007565B9" w:rsidRPr="007565B9" w:rsidRDefault="007565B9" w:rsidP="007565B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7565B9" w:rsidRPr="007565B9" w:rsidRDefault="007565B9" w:rsidP="007565B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Все задания представляют собой задания с развернутым ответом. Итоговое собеседование оценивается по системе «зачет»/«незачет».</w:t>
      </w:r>
    </w:p>
    <w:p w:rsidR="007565B9" w:rsidRPr="007565B9" w:rsidRDefault="007565B9" w:rsidP="007565B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gramStart"/>
      <w:r w:rsidRPr="007565B9">
        <w:rPr>
          <w:rFonts w:ascii="Arial" w:eastAsia="Times New Roman" w:hAnsi="Arial" w:cs="Arial"/>
          <w:color w:val="000000"/>
          <w:sz w:val="24"/>
          <w:szCs w:val="24"/>
        </w:rPr>
        <w:t>м</w:t>
      </w:r>
      <w:proofErr w:type="gramEnd"/>
      <w:r w:rsidRPr="007565B9">
        <w:rPr>
          <w:rFonts w:ascii="Arial" w:eastAsia="Times New Roman" w:hAnsi="Arial" w:cs="Arial"/>
          <w:color w:val="000000"/>
          <w:sz w:val="24"/>
          <w:szCs w:val="24"/>
        </w:rPr>
        <w:t>инимальное количество баллов для получения зачета – 10;</w:t>
      </w:r>
    </w:p>
    <w:p w:rsidR="007565B9" w:rsidRPr="007565B9" w:rsidRDefault="007565B9" w:rsidP="007565B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-максимально возможное количество баллов – 20</w:t>
      </w:r>
    </w:p>
    <w:p w:rsidR="007565B9" w:rsidRPr="007565B9" w:rsidRDefault="007565B9" w:rsidP="007565B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В аудитории проведения итогового собеседования во время проведения</w:t>
      </w:r>
    </w:p>
    <w:p w:rsidR="007565B9" w:rsidRPr="007565B9" w:rsidRDefault="007565B9" w:rsidP="007565B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присутствуют:</w:t>
      </w:r>
    </w:p>
    <w:p w:rsidR="007565B9" w:rsidRPr="007565B9" w:rsidRDefault="007565B9" w:rsidP="007565B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• один участник итогового собеседования;</w:t>
      </w:r>
    </w:p>
    <w:p w:rsidR="007565B9" w:rsidRPr="007565B9" w:rsidRDefault="007565B9" w:rsidP="007565B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• экзаменатор-собеседник;</w:t>
      </w:r>
    </w:p>
    <w:p w:rsidR="007565B9" w:rsidRPr="007565B9" w:rsidRDefault="007565B9" w:rsidP="007565B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lastRenderedPageBreak/>
        <w:t>• эксперт по проверке ответов участников итогового собеседования (если определена модель проверки во время ответа участника);</w:t>
      </w:r>
    </w:p>
    <w:p w:rsidR="007565B9" w:rsidRPr="007565B9" w:rsidRDefault="007565B9" w:rsidP="007565B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• технический специалист (может присутствовать для обеспечения работы технических устройств).</w:t>
      </w:r>
    </w:p>
    <w:p w:rsidR="007565B9" w:rsidRPr="007565B9" w:rsidRDefault="007565B9" w:rsidP="007565B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Экзаменатором-собеседником при проведении итогового собеседования должен быть учитель по любому предмету, не преподающий в этом классе.</w:t>
      </w:r>
    </w:p>
    <w:p w:rsidR="007565B9" w:rsidRPr="007565B9" w:rsidRDefault="007565B9" w:rsidP="007565B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7565B9" w:rsidRPr="007565B9" w:rsidRDefault="007565B9" w:rsidP="007565B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Во время проведения итогового собеседования ведется аудиозапись.</w:t>
      </w:r>
    </w:p>
    <w:p w:rsidR="007565B9" w:rsidRPr="007565B9" w:rsidRDefault="007565B9" w:rsidP="007565B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</w:t>
      </w:r>
    </w:p>
    <w:p w:rsidR="007565B9" w:rsidRPr="007565B9" w:rsidRDefault="007565B9" w:rsidP="007565B9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Эксперт оценивает ответ участника непосредственно по ходу общения его с экзаменатором-собеседником либо по аудиозаписи.</w:t>
      </w:r>
    </w:p>
    <w:p w:rsidR="007565B9" w:rsidRPr="007565B9" w:rsidRDefault="007565B9" w:rsidP="007565B9">
      <w:pPr>
        <w:spacing w:before="100" w:beforeAutospacing="1" w:after="16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7565B9" w:rsidRPr="007565B9" w:rsidRDefault="007565B9" w:rsidP="007565B9">
      <w:pPr>
        <w:spacing w:before="100" w:beforeAutospacing="1" w:after="16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СРОКИ И МЕСТА ПОДАЧИ ЗАЯВЛЕНИЯ НА ИТОГОВОЕ СОБЕСЕДОВАНИЕ ГИА-9</w:t>
      </w:r>
      <w:proofErr w:type="gramStart"/>
      <w:r w:rsidRPr="007565B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В</w:t>
      </w:r>
      <w:proofErr w:type="gramEnd"/>
      <w:r w:rsidRPr="007565B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2023 ГОДУ</w:t>
      </w:r>
    </w:p>
    <w:p w:rsidR="007565B9" w:rsidRPr="007565B9" w:rsidRDefault="007565B9" w:rsidP="007565B9">
      <w:pPr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Сроки и места подачи заявлений на участие в итоговом собеседовании, сроки проведения итогового собеседования, сроки, места и порядок информирования о результатах итогового собеседования в 2022-2023 учебном году</w:t>
      </w:r>
    </w:p>
    <w:p w:rsidR="007565B9" w:rsidRPr="007565B9" w:rsidRDefault="007565B9" w:rsidP="007565B9">
      <w:pPr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Администрация МКОУ «Вишнёвская СШ»</w:t>
      </w:r>
      <w:r w:rsidRPr="007565B9">
        <w:rPr>
          <w:rFonts w:ascii="Arial" w:eastAsia="Times New Roman" w:hAnsi="Arial" w:cs="Arial"/>
          <w:color w:val="000000"/>
          <w:sz w:val="24"/>
          <w:szCs w:val="24"/>
        </w:rPr>
        <w:t xml:space="preserve"> информирует обучающихся 9 классов, экстернов и их родителей (законных представителей) о сроках и местах подачи заявлений на участие в итоговом собеседовании, о сроках проведения итогового собеседования, о сроках, местах и порядке информирования о результатах итогового собеседования в 2022-2023 учебном году на территории Волгоградской области.</w:t>
      </w:r>
    </w:p>
    <w:p w:rsidR="007565B9" w:rsidRPr="007565B9" w:rsidRDefault="007565B9" w:rsidP="007565B9">
      <w:pPr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Заявления</w:t>
      </w:r>
      <w:r w:rsidRPr="007565B9">
        <w:rPr>
          <w:rFonts w:ascii="Arial" w:eastAsia="Times New Roman" w:hAnsi="Arial" w:cs="Arial"/>
          <w:color w:val="000000"/>
          <w:sz w:val="24"/>
          <w:szCs w:val="24"/>
          <w:u w:val="single"/>
        </w:rPr>
        <w:t> </w:t>
      </w:r>
      <w:r w:rsidRPr="007565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на участие</w:t>
      </w:r>
      <w:r w:rsidRPr="007565B9">
        <w:rPr>
          <w:rFonts w:ascii="Arial" w:eastAsia="Times New Roman" w:hAnsi="Arial" w:cs="Arial"/>
          <w:color w:val="000000"/>
          <w:sz w:val="24"/>
          <w:szCs w:val="24"/>
        </w:rPr>
        <w:t xml:space="preserve"> в итоговом собеседовании подаются не </w:t>
      </w:r>
      <w:proofErr w:type="gramStart"/>
      <w:r w:rsidRPr="007565B9"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proofErr w:type="gramEnd"/>
      <w:r w:rsidRPr="007565B9">
        <w:rPr>
          <w:rFonts w:ascii="Arial" w:eastAsia="Times New Roman" w:hAnsi="Arial" w:cs="Arial"/>
          <w:color w:val="000000"/>
          <w:sz w:val="24"/>
          <w:szCs w:val="24"/>
        </w:rPr>
        <w:t xml:space="preserve"> чем за две недели до начала проведения итогового собеседования по русскому языку.</w:t>
      </w:r>
    </w:p>
    <w:p w:rsidR="007565B9" w:rsidRPr="007565B9" w:rsidRDefault="007565B9" w:rsidP="007565B9">
      <w:pPr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Местами подачи заявлений</w:t>
      </w:r>
      <w:r w:rsidRPr="007565B9">
        <w:rPr>
          <w:rFonts w:ascii="Arial" w:eastAsia="Times New Roman" w:hAnsi="Arial" w:cs="Arial"/>
          <w:color w:val="000000"/>
          <w:sz w:val="24"/>
          <w:szCs w:val="24"/>
        </w:rPr>
        <w:t> на участие в итоговом собеседовании являются:</w:t>
      </w:r>
    </w:p>
    <w:p w:rsidR="007565B9" w:rsidRPr="007565B9" w:rsidRDefault="007565B9" w:rsidP="007565B9">
      <w:pPr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 xml:space="preserve">- для обучающихся 9 классов – организации, осуществляющие </w:t>
      </w:r>
      <w:proofErr w:type="gramStart"/>
      <w:r w:rsidRPr="007565B9">
        <w:rPr>
          <w:rFonts w:ascii="Arial" w:eastAsia="Times New Roman" w:hAnsi="Arial" w:cs="Arial"/>
          <w:color w:val="000000"/>
          <w:sz w:val="24"/>
          <w:szCs w:val="24"/>
        </w:rPr>
        <w:t>образовательную</w:t>
      </w:r>
      <w:proofErr w:type="gramEnd"/>
      <w:r w:rsidRPr="007565B9">
        <w:rPr>
          <w:rFonts w:ascii="Arial" w:eastAsia="Times New Roman" w:hAnsi="Arial" w:cs="Arial"/>
          <w:color w:val="000000"/>
          <w:sz w:val="24"/>
          <w:szCs w:val="24"/>
        </w:rPr>
        <w:t xml:space="preserve"> деятельность, в </w:t>
      </w:r>
      <w:proofErr w:type="gramStart"/>
      <w:r w:rsidRPr="007565B9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proofErr w:type="gramEnd"/>
      <w:r w:rsidRPr="007565B9">
        <w:rPr>
          <w:rFonts w:ascii="Arial" w:eastAsia="Times New Roman" w:hAnsi="Arial" w:cs="Arial"/>
          <w:color w:val="000000"/>
          <w:sz w:val="24"/>
          <w:szCs w:val="24"/>
        </w:rPr>
        <w:t xml:space="preserve"> обучающиеся осваивают образовательные программы основного общего образования;</w:t>
      </w:r>
    </w:p>
    <w:p w:rsidR="007565B9" w:rsidRPr="007565B9" w:rsidRDefault="007565B9" w:rsidP="007565B9">
      <w:pPr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- для экстернов, – образовательная организация по выбору экстерна;</w:t>
      </w: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5"/>
      </w:tblGrid>
      <w:tr w:rsidR="007565B9" w:rsidRPr="007565B9" w:rsidTr="007565B9"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65B9" w:rsidRPr="007565B9" w:rsidRDefault="007565B9" w:rsidP="007565B9">
            <w:pPr>
              <w:spacing w:before="100" w:beforeAutospacing="1" w:after="16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Срок проведения итогового собеседования</w:t>
            </w:r>
          </w:p>
        </w:tc>
      </w:tr>
      <w:tr w:rsidR="007565B9" w:rsidRPr="007565B9" w:rsidTr="007565B9">
        <w:tc>
          <w:tcPr>
            <w:tcW w:w="9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65B9" w:rsidRPr="007565B9" w:rsidRDefault="007565B9" w:rsidP="00756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ОСНОВНОЙ</w:t>
            </w:r>
            <w:proofErr w:type="gramEnd"/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8 февраля 2023 года</w:t>
            </w:r>
          </w:p>
          <w:p w:rsidR="007565B9" w:rsidRPr="007565B9" w:rsidRDefault="007565B9" w:rsidP="00756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 подачи заявлений - до 25 января 2023 года (включительно)</w:t>
            </w:r>
          </w:p>
        </w:tc>
      </w:tr>
      <w:tr w:rsidR="007565B9" w:rsidRPr="007565B9" w:rsidTr="007565B9">
        <w:tc>
          <w:tcPr>
            <w:tcW w:w="9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65B9" w:rsidRPr="007565B9" w:rsidRDefault="007565B9" w:rsidP="00756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ДОПОЛНИТЕЛЬНЫЙ</w:t>
            </w:r>
            <w:proofErr w:type="gramEnd"/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15 марта 2023 года</w:t>
            </w:r>
          </w:p>
          <w:p w:rsidR="007565B9" w:rsidRPr="007565B9" w:rsidRDefault="007565B9" w:rsidP="00756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 подачи заявлений – до 1 марта 2023 года (включительно)</w:t>
            </w:r>
          </w:p>
        </w:tc>
      </w:tr>
      <w:tr w:rsidR="007565B9" w:rsidRPr="007565B9" w:rsidTr="007565B9">
        <w:tc>
          <w:tcPr>
            <w:tcW w:w="9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65B9" w:rsidRPr="007565B9" w:rsidRDefault="007565B9" w:rsidP="00756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ДОПОЛНИТЕЛЬНЫЙ</w:t>
            </w:r>
            <w:proofErr w:type="gramEnd"/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15 мая 2023 года</w:t>
            </w:r>
          </w:p>
          <w:p w:rsidR="007565B9" w:rsidRPr="007565B9" w:rsidRDefault="007565B9" w:rsidP="00756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565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 подачи заявлений – до 29 апреля 2023 года (включительно)</w:t>
            </w:r>
          </w:p>
        </w:tc>
      </w:tr>
    </w:tbl>
    <w:p w:rsidR="007565B9" w:rsidRPr="007565B9" w:rsidRDefault="007565B9" w:rsidP="007565B9">
      <w:pPr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Местом ознакомления с результатами итогового собеседования</w:t>
      </w:r>
      <w:r w:rsidRPr="007565B9">
        <w:rPr>
          <w:rFonts w:ascii="Calibri" w:eastAsia="Times New Roman" w:hAnsi="Calibri" w:cs="Times New Roman"/>
          <w:b/>
          <w:bCs/>
          <w:color w:val="000000"/>
        </w:rPr>
        <w:t> </w:t>
      </w:r>
      <w:r w:rsidRPr="007565B9">
        <w:rPr>
          <w:rFonts w:ascii="Arial" w:eastAsia="Times New Roman" w:hAnsi="Arial" w:cs="Arial"/>
          <w:color w:val="000000"/>
          <w:sz w:val="24"/>
          <w:szCs w:val="24"/>
        </w:rPr>
        <w:t>является образовательная организация, в которой обучающиеся, экстерны проходили итоговое собеседование.</w:t>
      </w:r>
    </w:p>
    <w:p w:rsidR="007565B9" w:rsidRPr="007565B9" w:rsidRDefault="007565B9" w:rsidP="007565B9">
      <w:pPr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Ознакомление с результатами через пять календарных дней после даты проведения итогового собеседования.</w:t>
      </w:r>
    </w:p>
    <w:p w:rsidR="007565B9" w:rsidRPr="007565B9" w:rsidRDefault="007565B9" w:rsidP="007565B9">
      <w:pPr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В дополнительные сроки к итоговому собеседованию повторно допускаются:</w:t>
      </w:r>
    </w:p>
    <w:p w:rsidR="007565B9" w:rsidRPr="007565B9" w:rsidRDefault="007565B9" w:rsidP="007565B9">
      <w:pPr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- участники, получившие неудовлетворительный результат ("незачет") в основные сроки;</w:t>
      </w:r>
    </w:p>
    <w:p w:rsidR="007565B9" w:rsidRPr="007565B9" w:rsidRDefault="007565B9" w:rsidP="007565B9">
      <w:pPr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- участники, не явившиеся на итоговое собеседование в основной период по уважительной причине, подтвержденной документально;</w:t>
      </w:r>
    </w:p>
    <w:p w:rsidR="007565B9" w:rsidRPr="007565B9" w:rsidRDefault="007565B9" w:rsidP="007565B9">
      <w:pPr>
        <w:spacing w:before="100" w:beforeAutospacing="1" w:after="16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565B9">
        <w:rPr>
          <w:rFonts w:ascii="Arial" w:eastAsia="Times New Roman" w:hAnsi="Arial" w:cs="Arial"/>
          <w:color w:val="000000"/>
          <w:sz w:val="24"/>
          <w:szCs w:val="24"/>
        </w:rPr>
        <w:t>- участники, не завершившие сдачу итогового собеседования по русскому языку по уважительной причине, подтвержденной документально.</w:t>
      </w:r>
    </w:p>
    <w:p w:rsidR="00054CF0" w:rsidRDefault="00054CF0"/>
    <w:sectPr w:rsidR="0005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5B9"/>
    <w:rsid w:val="00054CF0"/>
    <w:rsid w:val="0075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4231</Characters>
  <Application>Microsoft Office Word</Application>
  <DocSecurity>0</DocSecurity>
  <Lines>35</Lines>
  <Paragraphs>9</Paragraphs>
  <ScaleCrop>false</ScaleCrop>
  <Company>Microsoft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2022-12-01T19:50:00Z</dcterms:created>
  <dcterms:modified xsi:type="dcterms:W3CDTF">2022-12-01T19:52:00Z</dcterms:modified>
</cp:coreProperties>
</file>